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 w:val="1"/>
          <w:bCs w:val="1"/>
        </w:rPr>
        <w:t xml:space="preserve">some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</w:rPr>
        <w:t xml:space="preserve">inline</w:t>
      </w:r>
      <w:r>
        <w:rPr>
          <w:b w:val="1"/>
          <w:bCs w:val="1"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p>
      <w:pPr>
        <w:spacing w:line="480" w:lineRule="auto"/>
      </w:pPr>
      <w:r>
        <w:rPr/>
        <w:t xml:space="preserve">Double height</w:t>
      </w:r>
    </w:p>
    <w:p>
      <w:pPr>
        <w:pStyle w:val="Heading2"/>
      </w:pPr>
      <w:r>
        <w:rPr/>
        <w:t xml:space="preserve">Includes images</w:t>
      </w:r>
    </w:p>
    <w:p>
      <w:pPr/>
      <w:r>
        <w:pict>
          <v:shape type="#_x0000_t75" stroked="f" style="width:280pt; height:6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pict>
          <v:shape type="#_x0000_t75" stroked="f" style="width:208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pict>
          <v:shape type="#_x0000_t75" stroked="f" style="width:143px; height:2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pict>
          <v:shape type="#_x0000_t75" stroked="f" style="width:194px; height:1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2B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A1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Relationship Id="rId10" Type="http://schemas.openxmlformats.org/officeDocument/2006/relationships/image" Target="media/section_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2025-12-27T03:52:57+08:00</dcterms:created>
  <dcterms:modified xsi:type="dcterms:W3CDTF">2025-12-27T03:52:57+08:00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